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一．</w:t>
      </w:r>
      <w:r>
        <w:rPr>
          <w:rFonts w:hint="default" w:ascii="Consolas" w:hAnsi="Consolas"/>
          <w:color w:val="000000"/>
          <w:sz w:val="20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</w:t>
      </w:r>
      <w:r>
        <w:rPr>
          <w:rFonts w:hint="eastAsia" w:ascii="Consolas" w:hAnsi="Consolas"/>
          <w:color w:val="000000"/>
          <w:sz w:val="20"/>
          <w:lang w:val="en-US" w:eastAsia="zh-CN"/>
        </w:rPr>
        <w:t>-5:</w:t>
      </w:r>
      <w:r>
        <w:rPr>
          <w:rFonts w:hint="default" w:ascii="Consolas" w:hAnsi="Consolas"/>
          <w:color w:val="000000"/>
          <w:sz w:val="20"/>
          <w:lang w:val="en-US" w:eastAsia="zh-CN"/>
        </w:rPr>
        <w:t>B</w:t>
      </w:r>
      <w:r>
        <w:rPr>
          <w:rFonts w:hint="eastAsia" w:ascii="Consolas" w:hAnsi="Consolas"/>
          <w:color w:val="000000"/>
          <w:sz w:val="20"/>
          <w:lang w:val="en-US" w:eastAsia="zh-CN"/>
        </w:rPr>
        <w:t>CDAB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6</w:t>
      </w:r>
      <w:r>
        <w:rPr>
          <w:rFonts w:hint="eastAsia" w:ascii="Consolas" w:hAnsi="Consolas"/>
          <w:color w:val="000000"/>
          <w:sz w:val="20"/>
          <w:lang w:val="en-US" w:eastAsia="zh-CN"/>
        </w:rPr>
        <w:t>-10:</w:t>
      </w:r>
      <w:r>
        <w:rPr>
          <w:rFonts w:hint="default" w:ascii="Consolas" w:hAnsi="Consolas"/>
          <w:color w:val="000000"/>
          <w:sz w:val="20"/>
          <w:lang w:val="en-US" w:eastAsia="zh-CN"/>
        </w:rPr>
        <w:t>B</w:t>
      </w:r>
      <w:r>
        <w:rPr>
          <w:rFonts w:hint="eastAsia" w:ascii="Consolas" w:hAnsi="Consolas"/>
          <w:color w:val="000000"/>
          <w:sz w:val="20"/>
          <w:lang w:val="en-US" w:eastAsia="zh-CN"/>
        </w:rPr>
        <w:t>ADAC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11</w:t>
      </w:r>
      <w:r>
        <w:rPr>
          <w:rFonts w:hint="eastAsia" w:ascii="Consolas" w:hAnsi="Consolas"/>
          <w:color w:val="000000"/>
          <w:sz w:val="20"/>
          <w:lang w:val="en-US" w:eastAsia="zh-CN"/>
        </w:rPr>
        <w:t>-15:</w:t>
      </w:r>
      <w:r>
        <w:rPr>
          <w:rFonts w:hint="default" w:ascii="Consolas" w:hAnsi="Consolas"/>
          <w:color w:val="000000"/>
          <w:sz w:val="20"/>
          <w:lang w:val="en-US" w:eastAsia="zh-CN"/>
        </w:rPr>
        <w:t>D</w:t>
      </w:r>
      <w:r>
        <w:rPr>
          <w:rFonts w:hint="eastAsia" w:ascii="Consolas" w:hAnsi="Consolas"/>
          <w:color w:val="000000"/>
          <w:sz w:val="20"/>
          <w:lang w:val="en-US" w:eastAsia="zh-CN"/>
        </w:rPr>
        <w:t>CABC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16</w:t>
      </w:r>
      <w:r>
        <w:rPr>
          <w:rFonts w:hint="eastAsia" w:ascii="Consolas" w:hAnsi="Consolas"/>
          <w:color w:val="000000"/>
          <w:sz w:val="20"/>
          <w:lang w:val="en-US" w:eastAsia="zh-CN"/>
        </w:rPr>
        <w:t>-19:</w:t>
      </w:r>
      <w:r>
        <w:rPr>
          <w:rFonts w:hint="default" w:ascii="Consolas" w:hAnsi="Consolas"/>
          <w:color w:val="000000"/>
          <w:sz w:val="20"/>
          <w:lang w:val="en-US" w:eastAsia="zh-CN"/>
        </w:rPr>
        <w:t>A</w:t>
      </w:r>
      <w:r>
        <w:rPr>
          <w:rFonts w:hint="eastAsia" w:ascii="Consolas" w:hAnsi="Consolas"/>
          <w:color w:val="000000"/>
          <w:sz w:val="20"/>
          <w:lang w:val="en-US" w:eastAsia="zh-CN"/>
        </w:rPr>
        <w:t>BAC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二．</w:t>
      </w:r>
      <w:r>
        <w:rPr>
          <w:rFonts w:hint="default" w:ascii="Consolas" w:hAnsi="Consolas"/>
          <w:color w:val="000000"/>
          <w:sz w:val="20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1.隐藏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2.同名变量或属性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3.参数列表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4.单重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5.方法体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6.抽象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7. public、 stat</w:t>
      </w:r>
      <w:r>
        <w:rPr>
          <w:rFonts w:hint="eastAsia" w:ascii="Consolas" w:hAnsi="Consolas"/>
          <w:color w:val="000000"/>
          <w:sz w:val="20"/>
          <w:lang w:val="en-US" w:eastAsia="zh-CN"/>
        </w:rPr>
        <w:t>i</w:t>
      </w:r>
      <w:r>
        <w:rPr>
          <w:rFonts w:hint="default" w:ascii="Consolas" w:hAnsi="Consolas"/>
          <w:color w:val="000000"/>
          <w:sz w:val="20"/>
          <w:lang w:val="en-US" w:eastAsia="zh-CN"/>
        </w:rPr>
        <w:t>c、 final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8. methodA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9.抽象的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10.返回值类型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11</w:t>
      </w:r>
      <w:r>
        <w:rPr>
          <w:rFonts w:hint="eastAsia" w:ascii="Consolas" w:hAnsi="Consolas"/>
          <w:color w:val="000000"/>
          <w:sz w:val="20"/>
          <w:lang w:val="en-US" w:eastAsia="zh-CN"/>
        </w:rPr>
        <w:t>.</w:t>
      </w:r>
      <w:r>
        <w:rPr>
          <w:rFonts w:hint="default" w:ascii="Consolas" w:hAnsi="Consolas"/>
          <w:color w:val="000000"/>
          <w:sz w:val="20"/>
          <w:lang w:val="en-US" w:eastAsia="zh-CN"/>
        </w:rPr>
        <w:t>多重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12.抽象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13.extends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14. public、 abstract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15.</w:t>
      </w:r>
      <w:r>
        <w:rPr>
          <w:rFonts w:hint="default" w:ascii="Consolas" w:hAnsi="Consolas"/>
          <w:color w:val="000000"/>
          <w:sz w:val="20"/>
          <w:lang w:val="en-US" w:eastAsia="zh-CN"/>
        </w:rPr>
        <w:t>final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16.class A extends B implements</w:t>
      </w:r>
      <w:r>
        <w:rPr>
          <w:rFonts w:hint="eastAsia" w:ascii="Consolas" w:hAnsi="Consolas"/>
          <w:color w:val="000000"/>
          <w:sz w:val="20"/>
          <w:lang w:val="en-US" w:eastAsia="zh-CN"/>
        </w:rPr>
        <w:t xml:space="preserve"> 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17.public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三．</w:t>
      </w:r>
      <w:r>
        <w:rPr>
          <w:rFonts w:hint="default" w:ascii="Consolas" w:hAnsi="Consolas"/>
          <w:color w:val="000000"/>
          <w:sz w:val="20"/>
          <w:lang w:val="en-US" w:eastAsia="zh-CN"/>
        </w:rPr>
        <w:t>编程题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1</w:t>
      </w:r>
      <w:r>
        <w:rPr>
          <w:rFonts w:hint="eastAsia" w:ascii="Consolas" w:hAnsi="Consolas"/>
          <w:color w:val="000000"/>
          <w:sz w:val="20"/>
          <w:lang w:val="en-US" w:eastAsia="zh-CN"/>
        </w:rPr>
        <w:t>.</w:t>
      </w:r>
      <w:r>
        <w:rPr>
          <w:rFonts w:hint="default" w:ascii="Consolas" w:hAnsi="Consolas"/>
          <w:color w:val="000000"/>
          <w:sz w:val="20"/>
          <w:lang w:val="en-US" w:eastAsia="zh-CN"/>
        </w:rPr>
        <w:t>定义一个类,描述一个矩形,包含有长、宽两种属性,和计算面积方法</w:t>
      </w:r>
      <w:r>
        <w:rPr>
          <w:rFonts w:hint="eastAsia" w:ascii="Consolas" w:hAnsi="Consolas"/>
          <w:color w:val="000000"/>
          <w:sz w:val="2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编写一个类,继承自矩形类,同时该类描述长方体,具有长、宽、高属性,和计算体积的方法</w:t>
      </w:r>
      <w:r>
        <w:rPr>
          <w:rFonts w:hint="eastAsia" w:ascii="Consolas" w:hAnsi="Consolas"/>
          <w:color w:val="000000"/>
          <w:sz w:val="2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编写一个测试类,对以上两个类进行测试,创建一个长方体,定义其长、宽、高,输出其底面积和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default" w:ascii="Consolas" w:hAnsi="Consolas"/>
          <w:color w:val="000000"/>
          <w:sz w:val="20"/>
          <w:lang w:val="en-US" w:eastAsia="zh-CN"/>
        </w:rPr>
        <w:t>体积</w:t>
      </w:r>
      <w:r>
        <w:rPr>
          <w:rFonts w:hint="eastAsia" w:ascii="Consolas" w:hAnsi="Consolas"/>
          <w:color w:val="000000"/>
          <w:sz w:val="2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public class TextExtends{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public static void main(String args[])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{  LiFangTi f=new LiFangTi();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f.length=2;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f.width=3;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f.height=7;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System.out.println(</w:t>
      </w:r>
      <w:r>
        <w:rPr>
          <w:rFonts w:hint="default" w:ascii="Consolas" w:hAnsi="Consolas"/>
          <w:color w:val="000000"/>
          <w:sz w:val="20"/>
          <w:lang w:val="en-US" w:eastAsia="zh-CN"/>
        </w:rPr>
        <w:t>“</w:t>
      </w:r>
      <w:r>
        <w:rPr>
          <w:rFonts w:hint="eastAsia" w:ascii="Consolas" w:hAnsi="Consolas"/>
          <w:color w:val="000000"/>
          <w:sz w:val="20"/>
          <w:lang w:val="en-US" w:eastAsia="zh-CN"/>
        </w:rPr>
        <w:t>长方体的底面积为：</w:t>
      </w:r>
      <w:r>
        <w:rPr>
          <w:rFonts w:hint="default" w:ascii="Consolas" w:hAnsi="Consolas"/>
          <w:color w:val="000000"/>
          <w:sz w:val="20"/>
          <w:lang w:val="en-US" w:eastAsia="zh-CN"/>
        </w:rPr>
        <w:t>”</w:t>
      </w:r>
      <w:r>
        <w:rPr>
          <w:rFonts w:hint="eastAsia" w:ascii="Consolas" w:hAnsi="Consolas"/>
          <w:color w:val="000000"/>
          <w:sz w:val="20"/>
          <w:lang w:val="en-US" w:eastAsia="zh-CN"/>
        </w:rPr>
        <w:t>+f.findArea());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System.out.println(</w:t>
      </w:r>
      <w:r>
        <w:rPr>
          <w:rFonts w:hint="default" w:ascii="Consolas" w:hAnsi="Consolas"/>
          <w:color w:val="000000"/>
          <w:sz w:val="20"/>
          <w:lang w:val="en-US" w:eastAsia="zh-CN"/>
        </w:rPr>
        <w:t>“</w:t>
      </w:r>
      <w:r>
        <w:rPr>
          <w:rFonts w:hint="eastAsia" w:ascii="Consolas" w:hAnsi="Consolas"/>
          <w:color w:val="000000"/>
          <w:sz w:val="20"/>
          <w:lang w:val="en-US" w:eastAsia="zh-CN"/>
        </w:rPr>
        <w:t>长方体的体积为：</w:t>
      </w:r>
      <w:r>
        <w:rPr>
          <w:rFonts w:hint="default" w:ascii="Consolas" w:hAnsi="Consolas"/>
          <w:color w:val="000000"/>
          <w:sz w:val="20"/>
          <w:lang w:val="en-US" w:eastAsia="zh-CN"/>
        </w:rPr>
        <w:t>”</w:t>
      </w:r>
      <w:r>
        <w:rPr>
          <w:rFonts w:hint="eastAsia" w:ascii="Consolas" w:hAnsi="Consolas"/>
          <w:color w:val="000000"/>
          <w:sz w:val="20"/>
          <w:lang w:val="en-US" w:eastAsia="zh-CN"/>
        </w:rPr>
        <w:t>+f.findVolumn());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class JuXing{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int length;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int width;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int findArea(){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return length*width;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class LiFangTi extends JuXing{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 int height;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 int findVolumn()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   {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      return findArea()*height;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    }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/>
        <w:jc w:val="left"/>
        <w:textAlignment w:val="auto"/>
        <w:rPr>
          <w:rFonts w:hint="default" w:ascii="Consolas" w:hAnsi="Consolas"/>
          <w:color w:val="000000"/>
          <w:sz w:val="20"/>
          <w:lang w:val="en-US" w:eastAsia="zh-CN"/>
        </w:rPr>
      </w:pPr>
      <w:r>
        <w:rPr>
          <w:rFonts w:hint="eastAsia" w:ascii="Consolas" w:hAnsi="Consolas"/>
          <w:color w:val="000000"/>
          <w:sz w:val="20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86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35BE5"/>
    <w:rsid w:val="13453919"/>
    <w:rsid w:val="2D135BE5"/>
    <w:rsid w:val="7EC8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2020-04-01T07:28:00Z</dcterms:created>
  <dc:creator>徐嗍</dc:creator>
  <cp:lastModifiedBy>徐嗍</cp:lastModifiedBy>
  <dcterms:modified xsi:type="dcterms:W3CDTF">2020-04-01T07:42:51Z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